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8893" w14:textId="3502C86F" w:rsidR="0045592D" w:rsidRPr="006B559D" w:rsidRDefault="00B449C7">
      <w:r>
        <w:rPr>
          <w:b/>
        </w:rPr>
        <w:t>Lecture #</w:t>
      </w:r>
      <w:r w:rsidR="000745FE">
        <w:rPr>
          <w:b/>
        </w:rPr>
        <w:t>2</w:t>
      </w:r>
      <w:r w:rsidR="00D214F3">
        <w:rPr>
          <w:b/>
        </w:rPr>
        <w:t xml:space="preserve"> </w:t>
      </w:r>
      <w:r w:rsidR="00571C55">
        <w:rPr>
          <w:b/>
        </w:rPr>
        <w:t>–</w:t>
      </w:r>
      <w:r w:rsidR="00D214F3">
        <w:rPr>
          <w:b/>
        </w:rPr>
        <w:t xml:space="preserve"> </w:t>
      </w:r>
      <w:r w:rsidR="000745FE">
        <w:rPr>
          <w:b/>
        </w:rPr>
        <w:t>The Iberians</w:t>
      </w:r>
    </w:p>
    <w:p w14:paraId="66E63C94" w14:textId="77777777" w:rsidR="000873F5" w:rsidRDefault="000873F5"/>
    <w:p w14:paraId="29AED70E" w14:textId="77777777"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14:paraId="337CED08" w14:textId="46DB333F" w:rsidR="00D214F3" w:rsidRPr="006B559D" w:rsidRDefault="00D214F3" w:rsidP="00D214F3">
      <w:pPr>
        <w:rPr>
          <w:rFonts w:cs="Times New Roman"/>
        </w:rPr>
      </w:pPr>
      <w:r w:rsidRPr="00823535">
        <w:rPr>
          <w:rFonts w:cs="Times New Roman"/>
        </w:rPr>
        <w:t>In</w:t>
      </w:r>
      <w:r w:rsidR="006B559D">
        <w:rPr>
          <w:rFonts w:cs="Times New Roman"/>
        </w:rPr>
        <w:t xml:space="preserve"> this class we </w:t>
      </w:r>
      <w:r w:rsidR="001B63E2">
        <w:rPr>
          <w:rFonts w:cs="Times New Roman"/>
        </w:rPr>
        <w:t>examine</w:t>
      </w:r>
      <w:r w:rsidR="006B559D">
        <w:rPr>
          <w:rFonts w:cs="Times New Roman"/>
        </w:rPr>
        <w:t xml:space="preserve"> </w:t>
      </w:r>
      <w:r w:rsidR="001B63E2">
        <w:rPr>
          <w:rFonts w:cs="Times New Roman"/>
        </w:rPr>
        <w:t xml:space="preserve">the historical </w:t>
      </w:r>
      <w:r w:rsidR="005A76E1">
        <w:rPr>
          <w:rFonts w:cs="Times New Roman"/>
        </w:rPr>
        <w:t xml:space="preserve">and cultural </w:t>
      </w:r>
      <w:r w:rsidR="001B63E2">
        <w:rPr>
          <w:rFonts w:cs="Times New Roman"/>
        </w:rPr>
        <w:t>foundations of early modern Iberia</w:t>
      </w:r>
      <w:r w:rsidR="005A76E1">
        <w:rPr>
          <w:rFonts w:cs="Times New Roman"/>
        </w:rPr>
        <w:t>, treating a series of important foundational elements of Spanish society.</w:t>
      </w:r>
    </w:p>
    <w:p w14:paraId="5A9E278B" w14:textId="77777777" w:rsidR="00BC6965" w:rsidRDefault="00BC6965"/>
    <w:p w14:paraId="005FDEF5" w14:textId="77777777" w:rsidR="00BC6965" w:rsidRPr="000745FE" w:rsidRDefault="00BC6965">
      <w:pPr>
        <w:rPr>
          <w:u w:val="single"/>
        </w:rPr>
      </w:pPr>
      <w:r w:rsidRPr="000745FE">
        <w:rPr>
          <w:u w:val="single"/>
        </w:rPr>
        <w:t>Vocabulary</w:t>
      </w:r>
    </w:p>
    <w:p w14:paraId="78F92036" w14:textId="77777777" w:rsidR="000873F5" w:rsidRPr="000745FE" w:rsidRDefault="000873F5" w:rsidP="000873F5">
      <w:pPr>
        <w:rPr>
          <w:rFonts w:cs="Times New Roman"/>
        </w:rPr>
        <w:sectPr w:rsidR="000873F5" w:rsidRPr="000745FE" w:rsidSect="005A76E1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02A36CD1" w14:textId="77777777" w:rsidR="000745FE" w:rsidRPr="001358C1" w:rsidRDefault="000745FE" w:rsidP="000745FE">
      <w:pPr>
        <w:rPr>
          <w:lang w:val="pt-BR"/>
        </w:rPr>
      </w:pPr>
      <w:r w:rsidRPr="001358C1">
        <w:rPr>
          <w:lang w:val="pt-BR"/>
        </w:rPr>
        <w:t>Castile</w:t>
      </w:r>
    </w:p>
    <w:p w14:paraId="5292356A" w14:textId="77777777" w:rsidR="000745FE" w:rsidRPr="001358C1" w:rsidRDefault="000745FE" w:rsidP="000745FE">
      <w:pPr>
        <w:rPr>
          <w:lang w:val="pt-BR"/>
        </w:rPr>
      </w:pPr>
      <w:r w:rsidRPr="001358C1">
        <w:rPr>
          <w:lang w:val="pt-BR"/>
        </w:rPr>
        <w:t>Aragon</w:t>
      </w:r>
    </w:p>
    <w:p w14:paraId="4E17F2C9" w14:textId="77777777" w:rsidR="000745FE" w:rsidRPr="001358C1" w:rsidRDefault="000745FE" w:rsidP="000745FE">
      <w:pPr>
        <w:rPr>
          <w:lang w:val="pt-BR"/>
        </w:rPr>
      </w:pPr>
      <w:r w:rsidRPr="001358C1">
        <w:rPr>
          <w:lang w:val="pt-BR"/>
        </w:rPr>
        <w:t>Portugal</w:t>
      </w:r>
    </w:p>
    <w:p w14:paraId="07C9DA3F" w14:textId="77777777" w:rsidR="000745FE" w:rsidRPr="001358C1" w:rsidRDefault="000745FE" w:rsidP="000745FE">
      <w:pPr>
        <w:rPr>
          <w:lang w:val="pt-BR"/>
        </w:rPr>
      </w:pPr>
      <w:r w:rsidRPr="001358C1">
        <w:rPr>
          <w:lang w:val="pt-BR"/>
        </w:rPr>
        <w:t>Hispania</w:t>
      </w:r>
    </w:p>
    <w:p w14:paraId="65C65277" w14:textId="77777777" w:rsidR="000745FE" w:rsidRPr="001358C1" w:rsidRDefault="000745FE" w:rsidP="000745FE">
      <w:pPr>
        <w:rPr>
          <w:lang w:val="pt-BR"/>
        </w:rPr>
      </w:pPr>
      <w:r w:rsidRPr="001358C1">
        <w:rPr>
          <w:lang w:val="pt-BR"/>
        </w:rPr>
        <w:t>Lusitania</w:t>
      </w:r>
    </w:p>
    <w:p w14:paraId="04568630" w14:textId="403F3CC5" w:rsidR="000745FE" w:rsidRPr="000745FE" w:rsidRDefault="000745FE" w:rsidP="000745FE">
      <w:pPr>
        <w:rPr>
          <w:lang w:val="pt-BR"/>
        </w:rPr>
      </w:pPr>
      <w:r w:rsidRPr="000745FE">
        <w:rPr>
          <w:lang w:val="pt-BR"/>
        </w:rPr>
        <w:t>Sephardi</w:t>
      </w:r>
      <w:r w:rsidR="005D6732">
        <w:rPr>
          <w:lang w:val="pt-BR"/>
        </w:rPr>
        <w:t>c Jews</w:t>
      </w:r>
    </w:p>
    <w:p w14:paraId="06668295" w14:textId="77777777" w:rsidR="000745FE" w:rsidRPr="00FF2591" w:rsidRDefault="000745FE" w:rsidP="000745FE">
      <w:r w:rsidRPr="00FF2591">
        <w:t>Old Christians</w:t>
      </w:r>
    </w:p>
    <w:p w14:paraId="25AC48E0" w14:textId="77777777" w:rsidR="000745FE" w:rsidRPr="00FF2591" w:rsidRDefault="000745FE" w:rsidP="000745FE">
      <w:r w:rsidRPr="00FF2591">
        <w:t>New Christians</w:t>
      </w:r>
    </w:p>
    <w:p w14:paraId="5D747C6F" w14:textId="77777777" w:rsidR="000745FE" w:rsidRDefault="000745FE" w:rsidP="000745FE">
      <w:r w:rsidRPr="00FF2591">
        <w:t>Moors</w:t>
      </w:r>
    </w:p>
    <w:p w14:paraId="58D69DF7" w14:textId="77777777" w:rsidR="000745FE" w:rsidRPr="000745FE" w:rsidRDefault="000745FE" w:rsidP="000745FE">
      <w:r w:rsidRPr="000745FE">
        <w:t>Reconquista</w:t>
      </w:r>
    </w:p>
    <w:p w14:paraId="3C76FF4C" w14:textId="77777777" w:rsidR="000745FE" w:rsidRPr="001358C1" w:rsidRDefault="000745FE" w:rsidP="000745FE">
      <w:pPr>
        <w:rPr>
          <w:lang w:val="pt-BR"/>
        </w:rPr>
      </w:pPr>
      <w:r w:rsidRPr="001358C1">
        <w:rPr>
          <w:lang w:val="pt-BR"/>
        </w:rPr>
        <w:t>Isabella</w:t>
      </w:r>
    </w:p>
    <w:p w14:paraId="3C2CD609" w14:textId="77777777" w:rsidR="000745FE" w:rsidRPr="001358C1" w:rsidRDefault="000745FE" w:rsidP="000745FE">
      <w:pPr>
        <w:rPr>
          <w:lang w:val="pt-BR"/>
        </w:rPr>
      </w:pPr>
      <w:r w:rsidRPr="001358C1">
        <w:rPr>
          <w:lang w:val="pt-BR"/>
        </w:rPr>
        <w:t>Ferdinand</w:t>
      </w:r>
    </w:p>
    <w:p w14:paraId="1F1BDF6E" w14:textId="77777777" w:rsidR="000745FE" w:rsidRDefault="000745FE" w:rsidP="000745FE">
      <w:pPr>
        <w:rPr>
          <w:lang w:val="pt-BR"/>
        </w:rPr>
      </w:pPr>
      <w:r>
        <w:rPr>
          <w:lang w:val="pt-BR"/>
        </w:rPr>
        <w:t>fueros</w:t>
      </w:r>
    </w:p>
    <w:p w14:paraId="0B572F5E" w14:textId="77777777" w:rsidR="000745FE" w:rsidRPr="001358C1" w:rsidRDefault="000745FE" w:rsidP="000745FE">
      <w:pPr>
        <w:rPr>
          <w:lang w:val="pt-BR"/>
        </w:rPr>
      </w:pPr>
      <w:r w:rsidRPr="001358C1">
        <w:rPr>
          <w:lang w:val="pt-BR"/>
        </w:rPr>
        <w:t>hidalgo = hijo de alguien</w:t>
      </w:r>
    </w:p>
    <w:p w14:paraId="2AC0E9AA" w14:textId="77777777" w:rsidR="000745FE" w:rsidRDefault="000745FE" w:rsidP="000745FE">
      <w:pPr>
        <w:rPr>
          <w:lang w:val="pt-BR"/>
        </w:rPr>
      </w:pPr>
      <w:r>
        <w:rPr>
          <w:lang w:val="pt-BR"/>
        </w:rPr>
        <w:t>letrados</w:t>
      </w:r>
    </w:p>
    <w:p w14:paraId="45D0E14B" w14:textId="77777777" w:rsidR="000745FE" w:rsidRDefault="000745FE" w:rsidP="000745FE">
      <w:pPr>
        <w:rPr>
          <w:lang w:val="pt-BR"/>
        </w:rPr>
      </w:pPr>
      <w:r>
        <w:rPr>
          <w:lang w:val="pt-BR"/>
        </w:rPr>
        <w:t>corregidor</w:t>
      </w:r>
    </w:p>
    <w:p w14:paraId="795FDF79" w14:textId="77777777" w:rsidR="000745FE" w:rsidRDefault="000745FE" w:rsidP="000745FE">
      <w:pPr>
        <w:rPr>
          <w:lang w:val="pt-BR"/>
        </w:rPr>
      </w:pPr>
      <w:r>
        <w:rPr>
          <w:lang w:val="pt-BR"/>
        </w:rPr>
        <w:t>Coimbra</w:t>
      </w:r>
    </w:p>
    <w:p w14:paraId="6E0D0E01" w14:textId="77777777" w:rsidR="000745FE" w:rsidRDefault="000745FE" w:rsidP="000745FE">
      <w:pPr>
        <w:rPr>
          <w:lang w:val="pt-BR"/>
        </w:rPr>
      </w:pPr>
      <w:r>
        <w:rPr>
          <w:lang w:val="pt-BR"/>
        </w:rPr>
        <w:t>Salamanca</w:t>
      </w:r>
    </w:p>
    <w:p w14:paraId="05DF2FAF" w14:textId="77777777" w:rsidR="000745FE" w:rsidRDefault="000745FE" w:rsidP="000745FE">
      <w:pPr>
        <w:rPr>
          <w:lang w:val="pt-BR"/>
        </w:rPr>
      </w:pPr>
      <w:r>
        <w:rPr>
          <w:lang w:val="pt-BR"/>
        </w:rPr>
        <w:t>Santo Oficio</w:t>
      </w:r>
    </w:p>
    <w:p w14:paraId="5E34EEAA" w14:textId="77777777" w:rsidR="000745FE" w:rsidRPr="00FF2591" w:rsidRDefault="000745FE" w:rsidP="000745FE">
      <w:r w:rsidRPr="00FF2591">
        <w:t>Patronato Real</w:t>
      </w:r>
    </w:p>
    <w:p w14:paraId="5F129FEC" w14:textId="06799DB2" w:rsidR="001B424C" w:rsidRPr="00571C55" w:rsidRDefault="001B424C" w:rsidP="000873F5">
      <w:pPr>
        <w:sectPr w:rsidR="001B424C" w:rsidRPr="00571C55" w:rsidSect="001B424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8E0DFA" w14:textId="77777777" w:rsidR="001B424C" w:rsidRDefault="001B424C" w:rsidP="000873F5">
      <w:pPr>
        <w:rPr>
          <w:rFonts w:cs="Times New Roman"/>
          <w:u w:val="single"/>
        </w:rPr>
      </w:pPr>
    </w:p>
    <w:p w14:paraId="2CBB2995" w14:textId="77777777"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14:paraId="0A8BE4CC" w14:textId="77777777" w:rsidR="000745FE" w:rsidRDefault="000745FE" w:rsidP="000873F5">
      <w:pPr>
        <w:rPr>
          <w:rFonts w:cs="Times New Roman"/>
        </w:rPr>
      </w:pPr>
    </w:p>
    <w:p w14:paraId="313D0F0D" w14:textId="62028ED4" w:rsidR="000745FE" w:rsidRDefault="000745FE" w:rsidP="000745FE">
      <w:r>
        <w:t xml:space="preserve">Prologue: </w:t>
      </w:r>
      <w:r w:rsidR="00A42AFE">
        <w:t>“Defining</w:t>
      </w:r>
      <w:r>
        <w:t xml:space="preserve"> Principles</w:t>
      </w:r>
      <w:r w:rsidR="00A42AFE">
        <w:t>” of Iberian Society</w:t>
      </w:r>
    </w:p>
    <w:p w14:paraId="0E772F28" w14:textId="77777777" w:rsidR="000745FE" w:rsidRDefault="000745FE" w:rsidP="000745FE"/>
    <w:p w14:paraId="0D58C54F" w14:textId="27914C0C" w:rsidR="000745FE" w:rsidRDefault="00A42AFE" w:rsidP="000745FE">
      <w:r>
        <w:t>A Series of Kingdoms: The Early Modern Iberian World (ca. 1492)</w:t>
      </w:r>
    </w:p>
    <w:p w14:paraId="21962EE2" w14:textId="185F625D" w:rsidR="000745FE" w:rsidRDefault="000745FE" w:rsidP="00A42AFE">
      <w:pPr>
        <w:ind w:firstLine="720"/>
      </w:pPr>
      <w:r>
        <w:t>Castile, Aragon, Portugal</w:t>
      </w:r>
    </w:p>
    <w:p w14:paraId="19915D02" w14:textId="77777777" w:rsidR="000745FE" w:rsidRDefault="000745FE" w:rsidP="000745FE"/>
    <w:p w14:paraId="78A9E572" w14:textId="5CED3A70" w:rsidR="000745FE" w:rsidRDefault="000745FE" w:rsidP="00A42AFE">
      <w:pPr>
        <w:ind w:firstLine="720"/>
      </w:pPr>
      <w:r>
        <w:t xml:space="preserve">Ancient and Medieval </w:t>
      </w:r>
      <w:r w:rsidR="00A42AFE">
        <w:t>Iberian History</w:t>
      </w:r>
    </w:p>
    <w:p w14:paraId="28D450CF" w14:textId="3FF4F1DB" w:rsidR="000745FE" w:rsidRPr="00A42AFE" w:rsidRDefault="000745FE" w:rsidP="00A42AFE">
      <w:pPr>
        <w:ind w:left="720" w:firstLine="720"/>
      </w:pPr>
      <w:r w:rsidRPr="00A42AFE">
        <w:t>Hispania and Lusitania</w:t>
      </w:r>
      <w:r w:rsidR="00A42AFE" w:rsidRPr="00A42AFE">
        <w:t>: Provinces of</w:t>
      </w:r>
      <w:r w:rsidR="00A42AFE">
        <w:t xml:space="preserve"> the Roman Empire</w:t>
      </w:r>
    </w:p>
    <w:p w14:paraId="5197D636" w14:textId="5630D063" w:rsidR="00A42AFE" w:rsidRDefault="005D6732" w:rsidP="000745FE">
      <w:pPr>
        <w:ind w:firstLine="720"/>
      </w:pPr>
      <w:r>
        <w:tab/>
      </w:r>
      <w:r>
        <w:tab/>
        <w:t>Seneca (4 BC – AD 65)</w:t>
      </w:r>
    </w:p>
    <w:p w14:paraId="7861F91F" w14:textId="77777777" w:rsidR="005D6732" w:rsidRPr="00A42AFE" w:rsidRDefault="005D6732" w:rsidP="000745FE">
      <w:pPr>
        <w:ind w:firstLine="720"/>
      </w:pPr>
    </w:p>
    <w:p w14:paraId="742CDB8E" w14:textId="3705A2CE" w:rsidR="000745FE" w:rsidRPr="005D6732" w:rsidRDefault="000745FE" w:rsidP="00A42AFE">
      <w:pPr>
        <w:ind w:left="1440"/>
      </w:pPr>
      <w:r w:rsidRPr="005D6732">
        <w:t>Medieval Spain</w:t>
      </w:r>
      <w:r w:rsidR="005D6732" w:rsidRPr="005D6732">
        <w:t xml:space="preserve"> (post AD 476)</w:t>
      </w:r>
    </w:p>
    <w:p w14:paraId="620AFDC9" w14:textId="7A04E133" w:rsidR="00A42AFE" w:rsidRDefault="00A42AFE" w:rsidP="000745FE">
      <w:pPr>
        <w:ind w:firstLine="720"/>
      </w:pPr>
      <w:r w:rsidRPr="005D6732">
        <w:tab/>
      </w:r>
      <w:r w:rsidRPr="005D6732">
        <w:tab/>
      </w:r>
      <w:r>
        <w:t>Germanics Invasions and</w:t>
      </w:r>
      <w:r w:rsidR="005D6732">
        <w:t xml:space="preserve"> Christian Kingdoms in the North</w:t>
      </w:r>
    </w:p>
    <w:p w14:paraId="4648D368" w14:textId="724F9009" w:rsidR="005D6732" w:rsidRDefault="005D6732" w:rsidP="000745FE">
      <w:pPr>
        <w:ind w:firstLine="720"/>
      </w:pPr>
      <w:r>
        <w:tab/>
      </w:r>
      <w:r>
        <w:tab/>
        <w:t>Moorish Occupation in the South</w:t>
      </w:r>
    </w:p>
    <w:p w14:paraId="77EFC5ED" w14:textId="2700D08B" w:rsidR="000745FE" w:rsidRDefault="005D6732" w:rsidP="005D6732">
      <w:pPr>
        <w:ind w:firstLine="720"/>
      </w:pPr>
      <w:r>
        <w:tab/>
      </w:r>
      <w:r>
        <w:tab/>
        <w:t>Cultural Interchange: C</w:t>
      </w:r>
      <w:r w:rsidR="000745FE">
        <w:t>hristians, Muslims, and Jews</w:t>
      </w:r>
    </w:p>
    <w:p w14:paraId="7DFFBBBE" w14:textId="77777777" w:rsidR="005D6732" w:rsidRDefault="005D6732" w:rsidP="005D6732">
      <w:pPr>
        <w:ind w:firstLine="720"/>
      </w:pPr>
      <w:r>
        <w:tab/>
      </w:r>
      <w:r>
        <w:tab/>
      </w:r>
      <w:r>
        <w:tab/>
        <w:t>Linguistics Examples</w:t>
      </w:r>
    </w:p>
    <w:p w14:paraId="6C3D486C" w14:textId="44AF21DD" w:rsidR="005D6732" w:rsidRDefault="005D6732" w:rsidP="005D6732">
      <w:pPr>
        <w:ind w:firstLine="720"/>
      </w:pPr>
      <w:r>
        <w:tab/>
      </w:r>
      <w:r>
        <w:tab/>
      </w:r>
      <w:r w:rsidR="005A76E1">
        <w:tab/>
      </w:r>
      <w:r>
        <w:t>Christian Domination (1300s-1400s)</w:t>
      </w:r>
    </w:p>
    <w:p w14:paraId="0D9721ED" w14:textId="77777777" w:rsidR="005D6732" w:rsidRDefault="005D6732" w:rsidP="005D6732">
      <w:pPr>
        <w:ind w:firstLine="720"/>
      </w:pPr>
    </w:p>
    <w:p w14:paraId="599001E4" w14:textId="63BAEFBD" w:rsidR="000745FE" w:rsidRDefault="000745FE" w:rsidP="005D6732">
      <w:pPr>
        <w:ind w:firstLine="720"/>
      </w:pPr>
      <w:r>
        <w:t xml:space="preserve">Early Modern </w:t>
      </w:r>
      <w:r w:rsidR="005D6732">
        <w:t>Spain</w:t>
      </w:r>
    </w:p>
    <w:p w14:paraId="04A57394" w14:textId="1EA23AD6" w:rsidR="000745FE" w:rsidRDefault="005A76E1" w:rsidP="005D6732">
      <w:pPr>
        <w:ind w:left="720" w:firstLine="720"/>
      </w:pPr>
      <w:r>
        <w:t xml:space="preserve">Rise of Two Monarchs: </w:t>
      </w:r>
      <w:r w:rsidR="000745FE">
        <w:t xml:space="preserve">Ferdinand </w:t>
      </w:r>
      <w:r w:rsidR="005D6732">
        <w:t xml:space="preserve">(1452-1516) </w:t>
      </w:r>
      <w:r w:rsidR="000745FE">
        <w:t>and Isabella</w:t>
      </w:r>
      <w:r w:rsidR="005D6732">
        <w:t xml:space="preserve"> (1451-1504)</w:t>
      </w:r>
    </w:p>
    <w:p w14:paraId="5A4FAFE2" w14:textId="2AFD8270" w:rsidR="000745FE" w:rsidRDefault="000745FE" w:rsidP="005D6732">
      <w:pPr>
        <w:ind w:left="720" w:firstLine="720"/>
      </w:pPr>
      <w:r>
        <w:t>Corporate Society</w:t>
      </w:r>
    </w:p>
    <w:p w14:paraId="3E1B5701" w14:textId="72E07305" w:rsidR="000745FE" w:rsidRDefault="005D6732" w:rsidP="005D6732">
      <w:pPr>
        <w:ind w:left="1440" w:firstLine="720"/>
      </w:pPr>
      <w:r>
        <w:t>“Sons of Someone”: Spanish Hidalgos</w:t>
      </w:r>
      <w:r w:rsidR="000745FE">
        <w:tab/>
      </w:r>
    </w:p>
    <w:p w14:paraId="39E59C67" w14:textId="79964D25" w:rsidR="000745FE" w:rsidRDefault="001B63E2" w:rsidP="005D6732">
      <w:pPr>
        <w:ind w:left="1440" w:firstLine="720"/>
      </w:pPr>
      <w:proofErr w:type="spellStart"/>
      <w:r>
        <w:t>Letrados</w:t>
      </w:r>
      <w:proofErr w:type="spellEnd"/>
      <w:r>
        <w:t xml:space="preserve"> (lawyers) and the Rise of a Royal Bureaucracy</w:t>
      </w:r>
    </w:p>
    <w:p w14:paraId="069C550E" w14:textId="51B2B62A" w:rsidR="001B63E2" w:rsidRDefault="001B63E2" w:rsidP="005D6732">
      <w:pPr>
        <w:ind w:left="1440" w:firstLine="720"/>
      </w:pPr>
      <w:r>
        <w:tab/>
      </w:r>
      <w:proofErr w:type="spellStart"/>
      <w:r>
        <w:t>Corregidores</w:t>
      </w:r>
      <w:proofErr w:type="spellEnd"/>
      <w:r>
        <w:t xml:space="preserve"> (royal magistrates)</w:t>
      </w:r>
    </w:p>
    <w:p w14:paraId="05ED13E1" w14:textId="25CB70AF" w:rsidR="001B63E2" w:rsidRDefault="001B63E2" w:rsidP="005D6732">
      <w:pPr>
        <w:ind w:left="1440" w:firstLine="720"/>
      </w:pPr>
      <w:r>
        <w:t>Spanish Catholicism</w:t>
      </w:r>
      <w:r w:rsidR="005A76E1">
        <w:t>: The Church</w:t>
      </w:r>
    </w:p>
    <w:p w14:paraId="459452FD" w14:textId="77777777" w:rsidR="005A76E1" w:rsidRDefault="001B63E2" w:rsidP="005D6732">
      <w:pPr>
        <w:ind w:left="1440" w:firstLine="720"/>
      </w:pPr>
      <w:r>
        <w:tab/>
        <w:t xml:space="preserve">Santo </w:t>
      </w:r>
      <w:proofErr w:type="spellStart"/>
      <w:r>
        <w:t>Oficio</w:t>
      </w:r>
      <w:proofErr w:type="spellEnd"/>
      <w:r>
        <w:t xml:space="preserve"> (Holy Office)</w:t>
      </w:r>
    </w:p>
    <w:p w14:paraId="5517C8BE" w14:textId="251C9F2C" w:rsidR="001B63E2" w:rsidRDefault="005A76E1" w:rsidP="005A76E1">
      <w:pPr>
        <w:ind w:left="2160" w:firstLine="720"/>
      </w:pPr>
      <w:r>
        <w:t>P</w:t>
      </w:r>
      <w:r w:rsidR="001B63E2">
        <w:t>atronato Real (1496</w:t>
      </w:r>
      <w:r>
        <w:t>)</w:t>
      </w:r>
    </w:p>
    <w:p w14:paraId="3712AB88" w14:textId="39FB3FD0" w:rsidR="005A76E1" w:rsidRDefault="005A76E1" w:rsidP="005A76E1">
      <w:r>
        <w:tab/>
      </w:r>
      <w:r>
        <w:tab/>
        <w:t>Slavery on Cultural Frontier</w:t>
      </w:r>
    </w:p>
    <w:p w14:paraId="6518C481" w14:textId="77777777" w:rsidR="005A76E1" w:rsidRDefault="005A76E1" w:rsidP="001B63E2"/>
    <w:p w14:paraId="5AF7C555" w14:textId="214CA250" w:rsidR="001B63E2" w:rsidRDefault="005A76E1" w:rsidP="005A76E1">
      <w:pPr>
        <w:ind w:right="-720"/>
      </w:pPr>
      <w:r>
        <w:t>Epilogue: To Be a Student in Early Modern Spain . . . or Why You Should Return Your Library Books!</w:t>
      </w:r>
    </w:p>
    <w:p w14:paraId="5148533C" w14:textId="16184603" w:rsidR="000873F5" w:rsidRPr="00E43325" w:rsidRDefault="000873F5" w:rsidP="000873F5">
      <w:pPr>
        <w:rPr>
          <w:rFonts w:cs="Times New Roman"/>
        </w:rPr>
      </w:pPr>
    </w:p>
    <w:sectPr w:rsidR="000873F5" w:rsidRPr="00E43325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F5"/>
    <w:rsid w:val="000556C7"/>
    <w:rsid w:val="000745FE"/>
    <w:rsid w:val="000873F5"/>
    <w:rsid w:val="000B3B5E"/>
    <w:rsid w:val="001B424C"/>
    <w:rsid w:val="001B63E2"/>
    <w:rsid w:val="001E09C7"/>
    <w:rsid w:val="002F48D3"/>
    <w:rsid w:val="00311773"/>
    <w:rsid w:val="003E2B94"/>
    <w:rsid w:val="0045592D"/>
    <w:rsid w:val="004811A7"/>
    <w:rsid w:val="004D66D1"/>
    <w:rsid w:val="00571C55"/>
    <w:rsid w:val="005A76E1"/>
    <w:rsid w:val="005D6732"/>
    <w:rsid w:val="005E6081"/>
    <w:rsid w:val="00660D84"/>
    <w:rsid w:val="006B2892"/>
    <w:rsid w:val="006B5207"/>
    <w:rsid w:val="006B559D"/>
    <w:rsid w:val="0074030B"/>
    <w:rsid w:val="007E4237"/>
    <w:rsid w:val="007E5BF9"/>
    <w:rsid w:val="00827DAE"/>
    <w:rsid w:val="008E2337"/>
    <w:rsid w:val="008E3676"/>
    <w:rsid w:val="009151A9"/>
    <w:rsid w:val="00970DED"/>
    <w:rsid w:val="009B73AE"/>
    <w:rsid w:val="00A42AFE"/>
    <w:rsid w:val="00B449C7"/>
    <w:rsid w:val="00BA62EA"/>
    <w:rsid w:val="00BC6965"/>
    <w:rsid w:val="00C62185"/>
    <w:rsid w:val="00D214F3"/>
    <w:rsid w:val="00D23B6E"/>
    <w:rsid w:val="00DF36AA"/>
    <w:rsid w:val="00E36BF4"/>
    <w:rsid w:val="00E43325"/>
    <w:rsid w:val="00F37AA5"/>
    <w:rsid w:val="00F43065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8EDBD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Myrup, Erik L.</cp:lastModifiedBy>
  <cp:revision>11</cp:revision>
  <dcterms:created xsi:type="dcterms:W3CDTF">2023-01-23T14:17:00Z</dcterms:created>
  <dcterms:modified xsi:type="dcterms:W3CDTF">2025-08-29T13:42:00Z</dcterms:modified>
</cp:coreProperties>
</file>